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FD" w:rsidRDefault="009D3CFD" w:rsidP="009D3CFD">
      <w:pPr>
        <w:pStyle w:val="Encabezado"/>
      </w:pPr>
      <w:r>
        <w:rPr>
          <w:noProof/>
        </w:rPr>
        <w:drawing>
          <wp:inline distT="0" distB="0" distL="0" distR="0">
            <wp:extent cx="1529080" cy="629285"/>
            <wp:effectExtent l="0" t="0" r="0" b="0"/>
            <wp:docPr id="2" name="Imagen 1" descr="R:\Logo nuevo\LOGO DIPUTACIÓN DE TOLEDO\MARCA Y LOGOTIPOS\LOGOTIPO PNG y AI, por separado\Toledo_Horizontal_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:\Logo nuevo\LOGO DIPUTACIÓN DE TOLEDO\MARCA Y LOGOTIPOS\LOGOTIPO PNG y AI, por separado\Toledo_Horizontal_Blanc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CFD" w:rsidRPr="00A745AE" w:rsidRDefault="009D3CFD" w:rsidP="009D3CFD">
      <w:pPr>
        <w:pStyle w:val="Encabezado"/>
        <w:rPr>
          <w:szCs w:val="20"/>
        </w:rPr>
      </w:pPr>
      <w:r w:rsidRPr="00A745AE">
        <w:rPr>
          <w:szCs w:val="20"/>
        </w:rPr>
        <w:t xml:space="preserve">Nº R.E.L. 0245000  </w:t>
      </w:r>
    </w:p>
    <w:p w:rsidR="009D3CFD" w:rsidRPr="00A745AE" w:rsidRDefault="009D3CFD" w:rsidP="009D3CFD">
      <w:pPr>
        <w:pStyle w:val="Encabezado"/>
        <w:rPr>
          <w:szCs w:val="20"/>
        </w:rPr>
      </w:pPr>
      <w:r w:rsidRPr="00A745AE">
        <w:rPr>
          <w:szCs w:val="20"/>
        </w:rPr>
        <w:t>Área de Educación, Cultura, Deporte e Igualdad</w:t>
      </w:r>
      <w:r>
        <w:rPr>
          <w:szCs w:val="20"/>
        </w:rPr>
        <w:t>.</w:t>
      </w:r>
    </w:p>
    <w:p w:rsidR="0011622D" w:rsidRDefault="009D3CFD" w:rsidP="009D3CFD">
      <w:pPr>
        <w:pStyle w:val="Encabezado"/>
        <w:rPr>
          <w:sz w:val="12"/>
          <w:szCs w:val="12"/>
        </w:rPr>
      </w:pPr>
      <w:r w:rsidRPr="00A745AE">
        <w:rPr>
          <w:szCs w:val="20"/>
        </w:rPr>
        <w:t>Delegación Cult</w:t>
      </w:r>
      <w:r>
        <w:rPr>
          <w:szCs w:val="20"/>
        </w:rPr>
        <w:t>u</w:t>
      </w:r>
      <w:r w:rsidRPr="00A745AE">
        <w:rPr>
          <w:szCs w:val="20"/>
        </w:rPr>
        <w:t>ra, Educación, Publicaciones e Imprenta</w:t>
      </w:r>
      <w:r>
        <w:rPr>
          <w:szCs w:val="20"/>
        </w:rPr>
        <w:t>.</w:t>
      </w:r>
    </w:p>
    <w:p w:rsidR="00A42880" w:rsidRPr="000540AC" w:rsidRDefault="005461F9" w:rsidP="00A4288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42880" w:rsidRPr="000540AC">
        <w:rPr>
          <w:sz w:val="24"/>
          <w:szCs w:val="24"/>
        </w:rPr>
        <w:t xml:space="preserve">FICHA RESERVA  </w:t>
      </w:r>
      <w:r w:rsidR="00A42880">
        <w:rPr>
          <w:sz w:val="24"/>
          <w:szCs w:val="24"/>
        </w:rPr>
        <w:t xml:space="preserve"> </w:t>
      </w:r>
    </w:p>
    <w:p w:rsidR="00DE134E" w:rsidRPr="00796F6E" w:rsidRDefault="00A42880" w:rsidP="00796F6E">
      <w:pPr>
        <w:spacing w:after="0"/>
        <w:jc w:val="right"/>
        <w:rPr>
          <w:sz w:val="24"/>
          <w:szCs w:val="24"/>
        </w:rPr>
      </w:pPr>
      <w:r w:rsidRPr="000540AC">
        <w:rPr>
          <w:sz w:val="24"/>
          <w:szCs w:val="24"/>
        </w:rPr>
        <w:t xml:space="preserve">Curso </w:t>
      </w:r>
      <w:r w:rsidR="00766AB0" w:rsidRPr="000540AC">
        <w:rPr>
          <w:sz w:val="24"/>
          <w:szCs w:val="24"/>
        </w:rPr>
        <w:t>20</w:t>
      </w:r>
      <w:r w:rsidR="00606915">
        <w:rPr>
          <w:sz w:val="24"/>
          <w:szCs w:val="24"/>
        </w:rPr>
        <w:t>2</w:t>
      </w:r>
      <w:r w:rsidR="009D3CFD">
        <w:rPr>
          <w:sz w:val="24"/>
          <w:szCs w:val="24"/>
        </w:rPr>
        <w:t>5</w:t>
      </w:r>
      <w:r w:rsidR="00766AB0" w:rsidRPr="000540AC">
        <w:rPr>
          <w:sz w:val="24"/>
          <w:szCs w:val="24"/>
        </w:rPr>
        <w:t>/</w:t>
      </w:r>
      <w:r w:rsidR="00766AB0">
        <w:rPr>
          <w:sz w:val="24"/>
          <w:szCs w:val="24"/>
        </w:rPr>
        <w:t>202</w:t>
      </w:r>
      <w:r w:rsidR="009D3CFD">
        <w:rPr>
          <w:sz w:val="24"/>
          <w:szCs w:val="24"/>
        </w:rPr>
        <w:t>6</w:t>
      </w:r>
    </w:p>
    <w:p w:rsidR="004C5EBD" w:rsidRPr="004C5EBD" w:rsidRDefault="004C5EBD" w:rsidP="00606915">
      <w:pPr>
        <w:spacing w:after="0" w:line="240" w:lineRule="auto"/>
        <w:jc w:val="center"/>
        <w:rPr>
          <w:b/>
          <w:color w:val="800000"/>
          <w:sz w:val="20"/>
          <w:szCs w:val="20"/>
        </w:rPr>
      </w:pPr>
    </w:p>
    <w:p w:rsidR="00B708BE" w:rsidRDefault="000F5BE0" w:rsidP="004C5EBD">
      <w:pPr>
        <w:spacing w:after="0" w:line="240" w:lineRule="auto"/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ANEXO I: SOLICITUD </w:t>
      </w:r>
      <w:r w:rsidR="005D493A" w:rsidRPr="00E672AA">
        <w:rPr>
          <w:b/>
          <w:color w:val="7030A0"/>
          <w:sz w:val="32"/>
          <w:szCs w:val="32"/>
        </w:rPr>
        <w:t xml:space="preserve">VISITAS DIDÁCTICAS </w:t>
      </w:r>
    </w:p>
    <w:p w:rsidR="009D3CFD" w:rsidRDefault="009D3CFD" w:rsidP="004C5EBD">
      <w:pPr>
        <w:spacing w:after="0" w:line="240" w:lineRule="auto"/>
        <w:jc w:val="center"/>
        <w:rPr>
          <w:b/>
          <w:color w:val="7030A0"/>
          <w:sz w:val="32"/>
          <w:szCs w:val="32"/>
        </w:rPr>
      </w:pPr>
    </w:p>
    <w:p w:rsidR="009319D8" w:rsidRPr="009D3CFD" w:rsidRDefault="005D493A" w:rsidP="004B7AD1">
      <w:pPr>
        <w:suppressAutoHyphens/>
        <w:jc w:val="center"/>
        <w:rPr>
          <w:rFonts w:ascii="Arial" w:hAnsi="Arial" w:cs="Arial"/>
          <w:color w:val="000000"/>
          <w:sz w:val="28"/>
          <w:szCs w:val="28"/>
        </w:rPr>
      </w:pPr>
      <w:r w:rsidRPr="009D3CFD">
        <w:rPr>
          <w:rFonts w:ascii="Arial" w:hAnsi="Arial" w:cs="Arial"/>
          <w:color w:val="7030A0"/>
          <w:sz w:val="28"/>
          <w:szCs w:val="28"/>
        </w:rPr>
        <w:t>“</w:t>
      </w:r>
      <w:r w:rsidR="009319D8" w:rsidRPr="009D3CFD">
        <w:rPr>
          <w:rFonts w:ascii="Arial" w:hAnsi="Arial" w:cs="Arial"/>
          <w:sz w:val="28"/>
          <w:szCs w:val="28"/>
        </w:rPr>
        <w:t>Jornadas didácticas de recreación histórica visigoda en el sitio histórico Santa María de Melque para la promoción de la cultura y divulgación de las investigaciones arqueológicas</w:t>
      </w:r>
      <w:r w:rsidR="009319D8" w:rsidRPr="009D3CFD">
        <w:rPr>
          <w:rFonts w:ascii="Arial" w:hAnsi="Arial" w:cs="Arial"/>
          <w:color w:val="000000"/>
          <w:sz w:val="28"/>
          <w:szCs w:val="28"/>
        </w:rPr>
        <w:t>”.</w:t>
      </w:r>
    </w:p>
    <w:tbl>
      <w:tblPr>
        <w:tblStyle w:val="Tablaconcuadrcula"/>
        <w:tblpPr w:leftFromText="141" w:rightFromText="141" w:vertAnchor="page" w:horzAnchor="margin" w:tblpY="5341"/>
        <w:tblW w:w="0" w:type="auto"/>
        <w:tblLook w:val="04A0"/>
      </w:tblPr>
      <w:tblGrid>
        <w:gridCol w:w="9747"/>
      </w:tblGrid>
      <w:tr w:rsidR="009319D8" w:rsidRPr="007A5085" w:rsidTr="009D3CFD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</w:tcPr>
          <w:p w:rsidR="009319D8" w:rsidRPr="00E672AA" w:rsidRDefault="009319D8" w:rsidP="009D3CFD">
            <w:pPr>
              <w:rPr>
                <w:b/>
                <w:color w:val="7030A0"/>
                <w:sz w:val="26"/>
                <w:szCs w:val="26"/>
              </w:rPr>
            </w:pPr>
            <w:r w:rsidRPr="00E672AA">
              <w:rPr>
                <w:b/>
                <w:color w:val="FFFFFF" w:themeColor="background1"/>
                <w:sz w:val="26"/>
                <w:szCs w:val="26"/>
              </w:rPr>
              <w:t xml:space="preserve">DATOS CENTRO EDUCATIVO </w:t>
            </w:r>
          </w:p>
        </w:tc>
      </w:tr>
      <w:tr w:rsidR="009319D8" w:rsidRPr="002141FD" w:rsidTr="009D3CFD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D8" w:rsidRPr="00B708BE" w:rsidRDefault="009319D8" w:rsidP="009D3CFD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NOMBRE:</w:t>
            </w:r>
          </w:p>
        </w:tc>
      </w:tr>
      <w:tr w:rsidR="009319D8" w:rsidRPr="002141FD" w:rsidTr="009D3CFD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D8" w:rsidRPr="00B708BE" w:rsidRDefault="009319D8" w:rsidP="009D3CFD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DIRECCIÓN CENTRO:</w:t>
            </w:r>
          </w:p>
        </w:tc>
      </w:tr>
      <w:tr w:rsidR="009319D8" w:rsidRPr="002141FD" w:rsidTr="009D3CFD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D8" w:rsidRPr="00B708BE" w:rsidRDefault="009319D8" w:rsidP="009D3CFD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TELÉFONO CENTRO:</w:t>
            </w:r>
          </w:p>
        </w:tc>
      </w:tr>
      <w:tr w:rsidR="009319D8" w:rsidRPr="002141FD" w:rsidTr="009D3CFD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D8" w:rsidRPr="00B708BE" w:rsidRDefault="009319D8" w:rsidP="009D3CFD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MÓVIL CENTRO:</w:t>
            </w:r>
          </w:p>
        </w:tc>
      </w:tr>
      <w:tr w:rsidR="009319D8" w:rsidRPr="002141FD" w:rsidTr="009D3CFD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D8" w:rsidRPr="00B708BE" w:rsidRDefault="009319D8" w:rsidP="009D3CFD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EMAIL CENTRO:</w:t>
            </w:r>
          </w:p>
        </w:tc>
      </w:tr>
      <w:tr w:rsidR="009319D8" w:rsidRPr="002141FD" w:rsidTr="009D3CFD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D8" w:rsidRPr="00B708BE" w:rsidRDefault="009319D8" w:rsidP="009D3CFD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HORARIO CENTRO:</w:t>
            </w:r>
          </w:p>
        </w:tc>
      </w:tr>
    </w:tbl>
    <w:p w:rsidR="00A42880" w:rsidRPr="00E672AA" w:rsidRDefault="004B7AD1" w:rsidP="004B7AD1">
      <w:pPr>
        <w:spacing w:after="0" w:line="240" w:lineRule="auto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CENTROS SOLICITANTES</w:t>
      </w:r>
    </w:p>
    <w:p w:rsidR="00DE134E" w:rsidRDefault="00DE134E" w:rsidP="00A825AA">
      <w:pPr>
        <w:spacing w:after="0"/>
        <w:rPr>
          <w:sz w:val="8"/>
          <w:szCs w:val="8"/>
        </w:rPr>
      </w:pPr>
    </w:p>
    <w:p w:rsidR="005D493A" w:rsidRDefault="005D493A" w:rsidP="00A825AA">
      <w:pPr>
        <w:spacing w:after="0"/>
        <w:rPr>
          <w:sz w:val="8"/>
          <w:szCs w:val="8"/>
        </w:rPr>
      </w:pPr>
    </w:p>
    <w:p w:rsidR="005D493A" w:rsidRDefault="00C9676A" w:rsidP="00A825AA">
      <w:pPr>
        <w:spacing w:after="0"/>
      </w:pPr>
      <w:r w:rsidRPr="00C9676A">
        <w:t>*</w:t>
      </w:r>
      <w:r>
        <w:t>En caso de ser una agrupación de Centros Educativos, debe cumplimentarse de nuevo los datos los centros que participarían en la actividad.</w:t>
      </w:r>
    </w:p>
    <w:tbl>
      <w:tblPr>
        <w:tblStyle w:val="Tablaconcuadrcula"/>
        <w:tblpPr w:leftFromText="141" w:rightFromText="141" w:vertAnchor="page" w:horzAnchor="margin" w:tblpY="5341"/>
        <w:tblW w:w="0" w:type="auto"/>
        <w:tblLook w:val="04A0"/>
      </w:tblPr>
      <w:tblGrid>
        <w:gridCol w:w="9747"/>
      </w:tblGrid>
      <w:tr w:rsidR="004B7AD1" w:rsidRPr="007A5085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</w:tcPr>
          <w:p w:rsidR="004B7AD1" w:rsidRPr="00E672AA" w:rsidRDefault="004B7AD1" w:rsidP="00B4643F">
            <w:pPr>
              <w:rPr>
                <w:b/>
                <w:color w:val="7030A0"/>
                <w:sz w:val="26"/>
                <w:szCs w:val="26"/>
              </w:rPr>
            </w:pPr>
            <w:r w:rsidRPr="00E672AA">
              <w:rPr>
                <w:b/>
                <w:color w:val="FFFFFF" w:themeColor="background1"/>
                <w:sz w:val="26"/>
                <w:szCs w:val="26"/>
              </w:rPr>
              <w:t xml:space="preserve">DATOS CENTRO EDUCATIVO </w:t>
            </w:r>
          </w:p>
        </w:tc>
      </w:tr>
      <w:tr w:rsidR="004B7AD1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NOMBRE:</w:t>
            </w:r>
          </w:p>
        </w:tc>
      </w:tr>
      <w:tr w:rsidR="004B7AD1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DIRECCIÓN CENTRO:</w:t>
            </w:r>
          </w:p>
        </w:tc>
      </w:tr>
      <w:tr w:rsidR="004B7AD1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TELÉFONO CENTRO:</w:t>
            </w:r>
          </w:p>
        </w:tc>
      </w:tr>
      <w:tr w:rsidR="004B7AD1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MÓVIL CENTRO:</w:t>
            </w:r>
          </w:p>
        </w:tc>
      </w:tr>
      <w:tr w:rsidR="004B7AD1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EMAIL CENTRO:</w:t>
            </w:r>
          </w:p>
        </w:tc>
      </w:tr>
      <w:tr w:rsidR="004B7AD1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HORARIO CENTRO:</w:t>
            </w:r>
          </w:p>
        </w:tc>
      </w:tr>
    </w:tbl>
    <w:tbl>
      <w:tblPr>
        <w:tblStyle w:val="Tablaconcuadrcula"/>
        <w:tblpPr w:leftFromText="141" w:rightFromText="141" w:vertAnchor="page" w:horzAnchor="margin" w:tblpY="8146"/>
        <w:tblW w:w="0" w:type="auto"/>
        <w:tblLook w:val="04A0"/>
      </w:tblPr>
      <w:tblGrid>
        <w:gridCol w:w="9747"/>
      </w:tblGrid>
      <w:tr w:rsidR="004B7AD1" w:rsidRPr="007A5085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</w:tcPr>
          <w:p w:rsidR="004B7AD1" w:rsidRPr="00E672AA" w:rsidRDefault="004B7AD1" w:rsidP="004B7AD1">
            <w:pPr>
              <w:rPr>
                <w:b/>
                <w:color w:val="7030A0"/>
                <w:sz w:val="26"/>
                <w:szCs w:val="26"/>
              </w:rPr>
            </w:pPr>
            <w:r w:rsidRPr="00E672AA">
              <w:rPr>
                <w:b/>
                <w:color w:val="FFFFFF" w:themeColor="background1"/>
                <w:sz w:val="26"/>
                <w:szCs w:val="26"/>
              </w:rPr>
              <w:t xml:space="preserve">DATOS CENTRO EDUCATIVO 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NOMBRE: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DIRECCIÓN CENTRO: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TELÉFONO CENTRO: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MÓVIL CENTRO: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EMAIL CENTRO: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HORARIO CENTRO:</w:t>
            </w:r>
          </w:p>
        </w:tc>
      </w:tr>
    </w:tbl>
    <w:p w:rsidR="004B7AD1" w:rsidRDefault="004B7AD1" w:rsidP="00A825AA">
      <w:pPr>
        <w:spacing w:after="0"/>
      </w:pPr>
    </w:p>
    <w:tbl>
      <w:tblPr>
        <w:tblStyle w:val="Tablaconcuadrcula"/>
        <w:tblpPr w:leftFromText="141" w:rightFromText="141" w:vertAnchor="page" w:horzAnchor="margin" w:tblpY="5341"/>
        <w:tblW w:w="0" w:type="auto"/>
        <w:tblLook w:val="04A0"/>
      </w:tblPr>
      <w:tblGrid>
        <w:gridCol w:w="9747"/>
      </w:tblGrid>
      <w:tr w:rsidR="00C9676A" w:rsidRPr="007A5085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</w:tcPr>
          <w:p w:rsidR="00C9676A" w:rsidRPr="00E672AA" w:rsidRDefault="00C9676A" w:rsidP="00B4643F">
            <w:pPr>
              <w:rPr>
                <w:b/>
                <w:color w:val="7030A0"/>
                <w:sz w:val="26"/>
                <w:szCs w:val="26"/>
              </w:rPr>
            </w:pPr>
            <w:r w:rsidRPr="00E672AA">
              <w:rPr>
                <w:b/>
                <w:color w:val="FFFFFF" w:themeColor="background1"/>
                <w:sz w:val="26"/>
                <w:szCs w:val="26"/>
              </w:rPr>
              <w:t xml:space="preserve">DATOS CENTRO EDUCATIVO </w:t>
            </w:r>
          </w:p>
        </w:tc>
      </w:tr>
      <w:tr w:rsidR="00C9676A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76A" w:rsidRPr="00B708BE" w:rsidRDefault="00C9676A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NOMBRE:</w:t>
            </w:r>
          </w:p>
        </w:tc>
      </w:tr>
      <w:tr w:rsidR="00C9676A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76A" w:rsidRPr="00B708BE" w:rsidRDefault="00C9676A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DIRECCIÓN CENTRO:</w:t>
            </w:r>
          </w:p>
        </w:tc>
      </w:tr>
      <w:tr w:rsidR="00C9676A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76A" w:rsidRPr="00B708BE" w:rsidRDefault="00C9676A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TELÉFONO CENTRO:</w:t>
            </w:r>
          </w:p>
        </w:tc>
      </w:tr>
      <w:tr w:rsidR="00C9676A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76A" w:rsidRPr="00B708BE" w:rsidRDefault="00C9676A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MÓVIL CENTRO:</w:t>
            </w:r>
          </w:p>
        </w:tc>
      </w:tr>
      <w:tr w:rsidR="00C9676A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76A" w:rsidRPr="00B708BE" w:rsidRDefault="00C9676A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EMAIL CENTRO:</w:t>
            </w:r>
          </w:p>
        </w:tc>
      </w:tr>
      <w:tr w:rsidR="00C9676A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76A" w:rsidRPr="00B708BE" w:rsidRDefault="00C9676A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HORARIO CENTRO:</w:t>
            </w:r>
          </w:p>
        </w:tc>
      </w:tr>
    </w:tbl>
    <w:p w:rsidR="00C9676A" w:rsidRPr="004B7AD1" w:rsidRDefault="004B7AD1" w:rsidP="004B7AD1">
      <w:pPr>
        <w:spacing w:after="0" w:line="240" w:lineRule="auto"/>
        <w:rPr>
          <w:b/>
          <w:color w:val="7030A0"/>
          <w:sz w:val="32"/>
          <w:szCs w:val="32"/>
        </w:rPr>
      </w:pPr>
      <w:r w:rsidRPr="004B7AD1">
        <w:rPr>
          <w:b/>
          <w:color w:val="7030A0"/>
          <w:sz w:val="32"/>
          <w:szCs w:val="32"/>
        </w:rPr>
        <w:t>CONTACTO</w:t>
      </w:r>
    </w:p>
    <w:tbl>
      <w:tblPr>
        <w:tblStyle w:val="Tablaconcuadrcula"/>
        <w:tblpPr w:leftFromText="141" w:rightFromText="141" w:vertAnchor="text" w:horzAnchor="margin" w:tblpY="211"/>
        <w:tblW w:w="0" w:type="auto"/>
        <w:tblLook w:val="04A0"/>
      </w:tblPr>
      <w:tblGrid>
        <w:gridCol w:w="9747"/>
      </w:tblGrid>
      <w:tr w:rsidR="004B7AD1" w:rsidRPr="00E81A7C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</w:tcPr>
          <w:p w:rsidR="004B7AD1" w:rsidRPr="00E672AA" w:rsidRDefault="004B7AD1" w:rsidP="004B7AD1">
            <w:pPr>
              <w:rPr>
                <w:b/>
                <w:color w:val="FFFFFF" w:themeColor="background1"/>
                <w:sz w:val="26"/>
                <w:szCs w:val="26"/>
              </w:rPr>
            </w:pPr>
            <w:r w:rsidRPr="00E672AA">
              <w:rPr>
                <w:b/>
                <w:color w:val="FFFFFF" w:themeColor="background1"/>
                <w:sz w:val="26"/>
                <w:szCs w:val="26"/>
              </w:rPr>
              <w:t>PERSONA DE CONTACTO ACTIVIDAD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NOMBRE: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MÓVIL PERSONAL: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EMAIL PERSONAL: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HORARIO DE CONTACTO:</w:t>
            </w:r>
          </w:p>
        </w:tc>
      </w:tr>
    </w:tbl>
    <w:p w:rsidR="004B7AD1" w:rsidRDefault="004B7AD1" w:rsidP="00A825AA">
      <w:pPr>
        <w:spacing w:after="0"/>
      </w:pPr>
    </w:p>
    <w:p w:rsidR="004B7AD1" w:rsidRPr="004B7AD1" w:rsidRDefault="004B7AD1" w:rsidP="004B7AD1">
      <w:pPr>
        <w:spacing w:after="0" w:line="240" w:lineRule="auto"/>
        <w:rPr>
          <w:b/>
          <w:color w:val="7030A0"/>
          <w:sz w:val="32"/>
          <w:szCs w:val="32"/>
        </w:rPr>
      </w:pPr>
      <w:r w:rsidRPr="004B7AD1">
        <w:rPr>
          <w:b/>
          <w:color w:val="7030A0"/>
          <w:sz w:val="32"/>
          <w:szCs w:val="32"/>
        </w:rPr>
        <w:t>RESERVA</w:t>
      </w:r>
    </w:p>
    <w:p w:rsidR="004B7AD1" w:rsidRDefault="004B7AD1" w:rsidP="00A825AA">
      <w:pPr>
        <w:spacing w:after="0"/>
      </w:pPr>
    </w:p>
    <w:tbl>
      <w:tblPr>
        <w:tblStyle w:val="Tablaconcuadrcula"/>
        <w:tblW w:w="9781" w:type="dxa"/>
        <w:tblLook w:val="04A0"/>
      </w:tblPr>
      <w:tblGrid>
        <w:gridCol w:w="2376"/>
        <w:gridCol w:w="2160"/>
        <w:gridCol w:w="1210"/>
        <w:gridCol w:w="1308"/>
        <w:gridCol w:w="2727"/>
      </w:tblGrid>
      <w:tr w:rsidR="00AA0EEF" w:rsidRPr="007A5085" w:rsidTr="00B708BE">
        <w:trPr>
          <w:trHeight w:hRule="exact" w:val="284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</w:tcPr>
          <w:p w:rsidR="00AA0EEF" w:rsidRPr="00E672AA" w:rsidRDefault="00AA0EEF" w:rsidP="009319D8">
            <w:pPr>
              <w:ind w:left="-260" w:firstLine="260"/>
              <w:rPr>
                <w:b/>
                <w:color w:val="FFFFFF" w:themeColor="background1"/>
                <w:sz w:val="26"/>
                <w:szCs w:val="26"/>
              </w:rPr>
            </w:pPr>
            <w:r w:rsidRPr="00E672AA">
              <w:rPr>
                <w:b/>
                <w:color w:val="FFFFFF" w:themeColor="background1"/>
                <w:sz w:val="26"/>
                <w:szCs w:val="26"/>
              </w:rPr>
              <w:t>DÍA, MES Y HORARIO DE PREFERENCIA *</w:t>
            </w:r>
          </w:p>
        </w:tc>
      </w:tr>
      <w:tr w:rsidR="009319D8" w:rsidRPr="007A5085" w:rsidTr="009319D8">
        <w:trPr>
          <w:trHeight w:hRule="exact" w:val="567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9D8" w:rsidRPr="005271AD" w:rsidRDefault="009319D8" w:rsidP="009319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JORNADAS DIDÁCTICAS DE RECREACIÓN HISTÓRICA VISIGODA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9D8" w:rsidRPr="005271AD" w:rsidRDefault="009319D8" w:rsidP="009319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TALLERES DIDÁCTICOS INVESTIGACIÓN ACTIVIDADES ARQUEOLOGICAS</w:t>
            </w:r>
          </w:p>
        </w:tc>
      </w:tr>
      <w:tr w:rsidR="009319D8" w:rsidRPr="007A5085" w:rsidTr="00C9676A">
        <w:trPr>
          <w:trHeight w:hRule="exact" w:val="623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19D8" w:rsidRPr="008D7D5D" w:rsidRDefault="000F5BE0" w:rsidP="000F5BE0">
            <w:pPr>
              <w:spacing w:after="0" w:line="240" w:lineRule="auto"/>
            </w:pPr>
            <w:r>
              <w:t>13, 15 Ó 17 DE ABRIL</w:t>
            </w:r>
            <w:r w:rsidR="009319D8" w:rsidRPr="00C9676A">
              <w:t xml:space="preserve"> DE 2026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19D8" w:rsidRPr="008D7D5D" w:rsidRDefault="009319D8" w:rsidP="009319D8">
            <w:pPr>
              <w:spacing w:after="0" w:line="240" w:lineRule="auto"/>
              <w:ind w:left="-260" w:firstLine="260"/>
            </w:pP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9D8" w:rsidRPr="008D7D5D" w:rsidRDefault="000F5BE0" w:rsidP="009319D8">
            <w:pPr>
              <w:spacing w:after="0" w:line="240" w:lineRule="auto"/>
            </w:pPr>
            <w:r>
              <w:t>14 Ó 16</w:t>
            </w:r>
            <w:r w:rsidR="00C9676A">
              <w:t xml:space="preserve"> </w:t>
            </w:r>
            <w:r w:rsidR="009319D8">
              <w:t xml:space="preserve"> DE ABRIL DE 2026</w:t>
            </w:r>
          </w:p>
        </w:tc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9D8" w:rsidRPr="008D7D5D" w:rsidRDefault="009319D8" w:rsidP="009319D8">
            <w:pPr>
              <w:spacing w:after="0" w:line="240" w:lineRule="auto"/>
              <w:ind w:left="-260" w:firstLine="260"/>
            </w:pPr>
          </w:p>
        </w:tc>
      </w:tr>
      <w:tr w:rsidR="00AA0EEF" w:rsidRPr="007A5085" w:rsidTr="00B708BE">
        <w:trPr>
          <w:trHeight w:hRule="exact" w:val="397"/>
        </w:trPr>
        <w:tc>
          <w:tcPr>
            <w:tcW w:w="57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EEF" w:rsidRPr="008D7D5D" w:rsidRDefault="00AA0EEF" w:rsidP="009319D8">
            <w:pPr>
              <w:spacing w:after="0" w:line="240" w:lineRule="auto"/>
              <w:ind w:left="-261" w:firstLine="261"/>
            </w:pPr>
            <w:r w:rsidRPr="00AE2E3F">
              <w:rPr>
                <w:b/>
                <w:bCs/>
              </w:rPr>
              <w:t>CURSO ESCOLAR</w:t>
            </w:r>
            <w:r>
              <w:t>:</w:t>
            </w:r>
          </w:p>
        </w:tc>
        <w:tc>
          <w:tcPr>
            <w:tcW w:w="4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EEF" w:rsidRPr="00AE2E3F" w:rsidRDefault="00AA0EEF" w:rsidP="009319D8">
            <w:pPr>
              <w:spacing w:after="0" w:line="240" w:lineRule="auto"/>
              <w:ind w:left="-261" w:firstLine="261"/>
              <w:rPr>
                <w:b/>
                <w:bCs/>
              </w:rPr>
            </w:pPr>
            <w:r w:rsidRPr="00AE2E3F">
              <w:rPr>
                <w:b/>
                <w:bCs/>
              </w:rPr>
              <w:t>Nº CLASES:</w:t>
            </w:r>
          </w:p>
        </w:tc>
      </w:tr>
      <w:tr w:rsidR="00AA0EEF" w:rsidRPr="007A5085" w:rsidTr="00B708BE">
        <w:trPr>
          <w:trHeight w:hRule="exact" w:val="397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EEF" w:rsidRPr="008D7D5D" w:rsidRDefault="00AA0EEF" w:rsidP="009319D8">
            <w:pPr>
              <w:spacing w:after="0" w:line="240" w:lineRule="auto"/>
              <w:ind w:left="-261" w:firstLine="261"/>
            </w:pPr>
            <w:r w:rsidRPr="00AE2E3F">
              <w:rPr>
                <w:b/>
                <w:bCs/>
              </w:rPr>
              <w:t>Nº DE ALUMNOS POR CLASE</w:t>
            </w:r>
            <w:r w:rsidRPr="008D7D5D">
              <w:t>:</w:t>
            </w:r>
          </w:p>
        </w:tc>
      </w:tr>
    </w:tbl>
    <w:p w:rsidR="004B7AD1" w:rsidRDefault="004B7AD1" w:rsidP="009D3CFD">
      <w:pPr>
        <w:spacing w:after="0" w:line="240" w:lineRule="auto"/>
        <w:jc w:val="both"/>
        <w:rPr>
          <w:i/>
          <w:color w:val="7030A0"/>
        </w:rPr>
      </w:pPr>
    </w:p>
    <w:p w:rsidR="004B7AD1" w:rsidRDefault="004B7AD1" w:rsidP="009D3CFD">
      <w:pPr>
        <w:spacing w:after="0" w:line="240" w:lineRule="auto"/>
        <w:jc w:val="both"/>
        <w:rPr>
          <w:i/>
          <w:color w:val="7030A0"/>
        </w:rPr>
      </w:pPr>
    </w:p>
    <w:p w:rsidR="004B7AD1" w:rsidRDefault="004B7AD1" w:rsidP="009D3CFD">
      <w:pPr>
        <w:spacing w:after="0" w:line="240" w:lineRule="auto"/>
        <w:jc w:val="both"/>
        <w:rPr>
          <w:i/>
          <w:color w:val="7030A0"/>
        </w:rPr>
      </w:pPr>
    </w:p>
    <w:p w:rsidR="004B7AD1" w:rsidRDefault="004B7AD1" w:rsidP="009D3CFD">
      <w:pPr>
        <w:spacing w:after="0" w:line="240" w:lineRule="auto"/>
        <w:jc w:val="both"/>
        <w:rPr>
          <w:i/>
          <w:color w:val="7030A0"/>
        </w:rPr>
      </w:pPr>
    </w:p>
    <w:p w:rsidR="004B7AD1" w:rsidRDefault="004B7AD1" w:rsidP="009D3CFD">
      <w:pPr>
        <w:spacing w:after="0" w:line="240" w:lineRule="auto"/>
        <w:jc w:val="both"/>
        <w:rPr>
          <w:i/>
          <w:color w:val="7030A0"/>
        </w:rPr>
      </w:pPr>
    </w:p>
    <w:p w:rsidR="004B7AD1" w:rsidRDefault="004B7AD1" w:rsidP="009D3CFD">
      <w:pPr>
        <w:spacing w:after="0" w:line="240" w:lineRule="auto"/>
        <w:jc w:val="both"/>
        <w:rPr>
          <w:i/>
          <w:color w:val="7030A0"/>
        </w:rPr>
      </w:pPr>
    </w:p>
    <w:p w:rsidR="004B7AD1" w:rsidRDefault="004B7AD1" w:rsidP="009D3CFD">
      <w:pPr>
        <w:spacing w:after="0" w:line="240" w:lineRule="auto"/>
        <w:jc w:val="both"/>
        <w:rPr>
          <w:i/>
          <w:color w:val="7030A0"/>
        </w:rPr>
      </w:pPr>
    </w:p>
    <w:p w:rsidR="00AA0EEF" w:rsidRPr="00AE2E3F" w:rsidRDefault="003D6C57" w:rsidP="009D3CFD">
      <w:pPr>
        <w:spacing w:after="0" w:line="240" w:lineRule="auto"/>
        <w:jc w:val="both"/>
        <w:rPr>
          <w:i/>
          <w:color w:val="7030A0"/>
        </w:rPr>
      </w:pPr>
      <w:r w:rsidRPr="00B708BE">
        <w:rPr>
          <w:i/>
          <w:color w:val="7030A0"/>
        </w:rPr>
        <w:t>*</w:t>
      </w:r>
      <w:r w:rsidR="00AA0EEF" w:rsidRPr="00AA0EEF">
        <w:rPr>
          <w:i/>
          <w:color w:val="7030A0"/>
        </w:rPr>
        <w:t xml:space="preserve"> </w:t>
      </w:r>
      <w:r w:rsidR="00AA0EEF" w:rsidRPr="00AE2E3F">
        <w:rPr>
          <w:i/>
          <w:color w:val="7030A0"/>
        </w:rPr>
        <w:t xml:space="preserve">Los horarios </w:t>
      </w:r>
      <w:r w:rsidR="009D3CFD">
        <w:rPr>
          <w:i/>
          <w:color w:val="7030A0"/>
        </w:rPr>
        <w:t>establecidos para la actividad son de 10:00 a 13:00 horas.</w:t>
      </w:r>
    </w:p>
    <w:p w:rsidR="00AA0EEF" w:rsidRDefault="00AA0EEF" w:rsidP="00B708BE">
      <w:pPr>
        <w:spacing w:after="0" w:line="240" w:lineRule="auto"/>
        <w:jc w:val="both"/>
        <w:rPr>
          <w:i/>
          <w:color w:val="7030A0"/>
        </w:rPr>
      </w:pPr>
      <w:r w:rsidRPr="00AE2E3F">
        <w:rPr>
          <w:i/>
          <w:color w:val="7030A0"/>
        </w:rPr>
        <w:t>En caso de ser necesario y siempre dentro del horario de apertura, se podrán adaptar los horarios y turnos de visita según las necesidades del centro educativo (horario del centro, distancia en km al Sitio Histórico de Santa María de Melque, etc</w:t>
      </w:r>
      <w:r w:rsidR="005443B4">
        <w:rPr>
          <w:i/>
          <w:color w:val="7030A0"/>
        </w:rPr>
        <w:t>.</w:t>
      </w:r>
      <w:r w:rsidR="00C10A02">
        <w:rPr>
          <w:i/>
          <w:color w:val="7030A0"/>
        </w:rPr>
        <w:t>)</w:t>
      </w:r>
      <w:r w:rsidRPr="00AE2E3F">
        <w:rPr>
          <w:i/>
          <w:color w:val="7030A0"/>
        </w:rPr>
        <w:t>.</w:t>
      </w:r>
    </w:p>
    <w:p w:rsidR="004B7AD1" w:rsidRPr="00AE2E3F" w:rsidRDefault="004B7AD1" w:rsidP="00B708BE">
      <w:pPr>
        <w:spacing w:after="0" w:line="240" w:lineRule="auto"/>
        <w:jc w:val="both"/>
        <w:rPr>
          <w:i/>
          <w:color w:val="7030A0"/>
        </w:rPr>
      </w:pPr>
    </w:p>
    <w:p w:rsidR="005D493A" w:rsidRPr="00E672AA" w:rsidRDefault="005D493A" w:rsidP="00B708BE">
      <w:pPr>
        <w:spacing w:after="0" w:line="240" w:lineRule="auto"/>
        <w:jc w:val="both"/>
        <w:rPr>
          <w:i/>
          <w:color w:val="7030A0"/>
        </w:rPr>
      </w:pPr>
      <w:r w:rsidRPr="00E672AA">
        <w:rPr>
          <w:i/>
          <w:color w:val="7030A0"/>
        </w:rPr>
        <w:t>*La actividad se realizará siembre bajo autorización previa de la Diputación de Toledo, tras la aprobación de la propuesta de fecha y horarios solicitados por el centro educativo.</w:t>
      </w:r>
    </w:p>
    <w:p w:rsidR="005D493A" w:rsidRDefault="005D493A" w:rsidP="00D316F8">
      <w:pPr>
        <w:spacing w:after="0"/>
        <w:rPr>
          <w:i/>
          <w:color w:val="800000"/>
        </w:rPr>
      </w:pPr>
    </w:p>
    <w:p w:rsidR="007E22D6" w:rsidRDefault="007E22D6" w:rsidP="00D316F8">
      <w:pPr>
        <w:spacing w:after="0"/>
        <w:rPr>
          <w:i/>
          <w:color w:val="8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110"/>
      </w:tblGrid>
      <w:tr w:rsidR="007E22D6" w:rsidRPr="00B87DC4" w:rsidTr="00331EA6">
        <w:trPr>
          <w:trHeight w:val="757"/>
        </w:trPr>
        <w:tc>
          <w:tcPr>
            <w:tcW w:w="534" w:type="dxa"/>
          </w:tcPr>
          <w:p w:rsidR="007E22D6" w:rsidRPr="00B87DC4" w:rsidRDefault="007E22D6" w:rsidP="00331EA6">
            <w:pPr>
              <w:rPr>
                <w:sz w:val="16"/>
              </w:rPr>
            </w:pPr>
            <w:r w:rsidRPr="00B87DC4">
              <w:rPr>
                <w:sz w:val="16"/>
              </w:rPr>
              <w:t>SI</w:t>
            </w:r>
          </w:p>
        </w:tc>
        <w:tc>
          <w:tcPr>
            <w:tcW w:w="8110" w:type="dxa"/>
          </w:tcPr>
          <w:p w:rsidR="007E22D6" w:rsidRPr="00B87DC4" w:rsidRDefault="007E22D6" w:rsidP="007E22D6">
            <w:pPr>
              <w:jc w:val="both"/>
              <w:rPr>
                <w:sz w:val="16"/>
              </w:rPr>
            </w:pPr>
            <w:r w:rsidRPr="00B87DC4">
              <w:rPr>
                <w:sz w:val="16"/>
              </w:rPr>
              <w:t xml:space="preserve">El interesado consiente el tratamiento de sus datos personales para la </w:t>
            </w:r>
            <w:r>
              <w:rPr>
                <w:sz w:val="16"/>
              </w:rPr>
              <w:t>tramitación y ejecución de jornadas didácticas de recreación histórica visigoda en el sitio histórico Santa María de Melque para la promoción de la cultura y divulgación de las investigaciones arqueológicas,</w:t>
            </w:r>
            <w:r w:rsidRPr="00B87DC4">
              <w:rPr>
                <w:sz w:val="16"/>
              </w:rPr>
              <w:t xml:space="preserve"> de conformidad con la Ley Orgánica 3/2018, de 5 de diciembre, de Protección de Datos Personales y garantía de los derechos digitales.</w:t>
            </w:r>
          </w:p>
        </w:tc>
      </w:tr>
    </w:tbl>
    <w:p w:rsidR="007E22D6" w:rsidRDefault="007E22D6" w:rsidP="007E22D6">
      <w:pPr>
        <w:jc w:val="center"/>
        <w:rPr>
          <w:b/>
        </w:rPr>
      </w:pPr>
    </w:p>
    <w:p w:rsidR="007E22D6" w:rsidRDefault="007E22D6" w:rsidP="007E22D6">
      <w:pPr>
        <w:jc w:val="center"/>
        <w:rPr>
          <w:b/>
        </w:rPr>
      </w:pPr>
    </w:p>
    <w:tbl>
      <w:tblPr>
        <w:tblW w:w="4950" w:type="pct"/>
        <w:jc w:val="center"/>
        <w:tblBorders>
          <w:top w:val="outset" w:sz="6" w:space="0" w:color="87560C"/>
          <w:left w:val="outset" w:sz="6" w:space="0" w:color="87560C"/>
          <w:bottom w:val="outset" w:sz="6" w:space="0" w:color="87560C"/>
          <w:right w:val="outset" w:sz="6" w:space="0" w:color="87560C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527"/>
        <w:gridCol w:w="8312"/>
      </w:tblGrid>
      <w:tr w:rsidR="007E22D6" w:rsidRPr="006C74A0" w:rsidTr="00331EA6">
        <w:trPr>
          <w:tblHeader/>
          <w:jc w:val="center"/>
        </w:trPr>
        <w:tc>
          <w:tcPr>
            <w:tcW w:w="0" w:type="auto"/>
            <w:gridSpan w:val="2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shd w:val="clear" w:color="auto" w:fill="FDE9D9"/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center"/>
              <w:rPr>
                <w:rFonts w:ascii="Arial" w:hAnsi="Arial" w:cs="Arial"/>
                <w:b/>
                <w:bCs/>
                <w:i/>
                <w:iCs/>
                <w:color w:val="4D4D4D"/>
                <w:sz w:val="16"/>
                <w:szCs w:val="16"/>
              </w:rPr>
            </w:pPr>
            <w:r w:rsidRPr="006C74A0">
              <w:rPr>
                <w:rFonts w:ascii="Arial" w:hAnsi="Arial" w:cs="Arial"/>
                <w:b/>
                <w:bCs/>
                <w:i/>
                <w:iCs/>
                <w:color w:val="4D4D4D"/>
                <w:sz w:val="16"/>
                <w:szCs w:val="16"/>
              </w:rPr>
              <w:t>INFORMACIÓN BÁSICA DE PROTECCIÓN DE DATOS</w:t>
            </w:r>
          </w:p>
        </w:tc>
      </w:tr>
      <w:tr w:rsidR="007E22D6" w:rsidRPr="006C74A0" w:rsidTr="00331EA6">
        <w:trPr>
          <w:jc w:val="center"/>
        </w:trPr>
        <w:tc>
          <w:tcPr>
            <w:tcW w:w="776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Responsable</w:t>
            </w:r>
          </w:p>
        </w:tc>
        <w:tc>
          <w:tcPr>
            <w:tcW w:w="4224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Excma. Diputación de Toledo. Plaza de la Merced, 4. 45002 Toledo.</w:t>
            </w:r>
          </w:p>
        </w:tc>
      </w:tr>
      <w:tr w:rsidR="007E22D6" w:rsidTr="00331EA6">
        <w:trPr>
          <w:jc w:val="center"/>
        </w:trPr>
        <w:tc>
          <w:tcPr>
            <w:tcW w:w="776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Finalidad</w:t>
            </w:r>
          </w:p>
        </w:tc>
        <w:tc>
          <w:tcPr>
            <w:tcW w:w="4224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>
              <w:rPr>
                <w:sz w:val="16"/>
              </w:rPr>
              <w:t>Jornadas didácticas de recreación histórica visigoda en el sitio histórico Santa María de Melque para la promoción de la cultura y divulgación de las investigaciones arqueológicas.</w:t>
            </w:r>
          </w:p>
        </w:tc>
      </w:tr>
      <w:tr w:rsidR="007E22D6" w:rsidTr="00331EA6">
        <w:trPr>
          <w:jc w:val="center"/>
        </w:trPr>
        <w:tc>
          <w:tcPr>
            <w:tcW w:w="776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Legitimación</w:t>
            </w:r>
          </w:p>
        </w:tc>
        <w:tc>
          <w:tcPr>
            <w:tcW w:w="4224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Artículo 6.1.a) del Reglamento General de Protección de Datos: Consentimiento dado por el interesado para el tratamiento de sus datos personales para la</w:t>
            </w:r>
            <w:r>
              <w:rPr>
                <w:sz w:val="16"/>
              </w:rPr>
              <w:t>s</w:t>
            </w:r>
            <w:r w:rsidRPr="006C74A0">
              <w:rPr>
                <w:sz w:val="16"/>
              </w:rPr>
              <w:t xml:space="preserve"> </w:t>
            </w:r>
            <w:r>
              <w:rPr>
                <w:sz w:val="16"/>
              </w:rPr>
              <w:t>Jornadas didácticas de recreación histórica visigoda en el sitio histórico Santa María de Melque para la promoción de la cultura y divulgación de las investigaciones arqueológicas</w:t>
            </w:r>
            <w:proofErr w:type="gramStart"/>
            <w:r>
              <w:rPr>
                <w:sz w:val="16"/>
              </w:rPr>
              <w:t>.</w:t>
            </w:r>
            <w:r w:rsidRPr="006C74A0">
              <w:rPr>
                <w:sz w:val="16"/>
              </w:rPr>
              <w:t>.</w:t>
            </w:r>
            <w:proofErr w:type="gramEnd"/>
            <w:r w:rsidRPr="006C74A0">
              <w:rPr>
                <w:sz w:val="16"/>
              </w:rPr>
              <w:t xml:space="preserve"> </w:t>
            </w:r>
          </w:p>
        </w:tc>
      </w:tr>
      <w:tr w:rsidR="007E22D6" w:rsidTr="00331EA6">
        <w:trPr>
          <w:jc w:val="center"/>
        </w:trPr>
        <w:tc>
          <w:tcPr>
            <w:tcW w:w="776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Destinatarios</w:t>
            </w:r>
          </w:p>
        </w:tc>
        <w:tc>
          <w:tcPr>
            <w:tcW w:w="4224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7E22D6">
              <w:rPr>
                <w:i/>
                <w:iCs/>
                <w:sz w:val="16"/>
              </w:rPr>
              <w:t>Estos datos no serán cedidos salvo los casos previstos legalmente y se conservarán durante el tiempo legalmente establecido y el necesario para cumplir con la finalidad descrita.</w:t>
            </w:r>
          </w:p>
        </w:tc>
      </w:tr>
      <w:tr w:rsidR="007E22D6" w:rsidTr="00331EA6">
        <w:trPr>
          <w:jc w:val="center"/>
        </w:trPr>
        <w:tc>
          <w:tcPr>
            <w:tcW w:w="776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Derechos</w:t>
            </w:r>
          </w:p>
        </w:tc>
        <w:tc>
          <w:tcPr>
            <w:tcW w:w="4224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El interesado tiene derecho a ejercer los derechos de acceso, rectificación, cancelación y oposición en los términos previstos en la normativa vigente, ante el responsable del fichero. </w:t>
            </w:r>
            <w:r>
              <w:rPr>
                <w:sz w:val="16"/>
              </w:rPr>
              <w:t xml:space="preserve"> Excma. </w:t>
            </w:r>
            <w:r w:rsidRPr="006C74A0">
              <w:rPr>
                <w:sz w:val="16"/>
              </w:rPr>
              <w:t>Diputación de Toledo. Plaza de la Merced, 4. 45002 Toledo.</w:t>
            </w:r>
          </w:p>
        </w:tc>
      </w:tr>
      <w:tr w:rsidR="007E22D6" w:rsidTr="00331EA6">
        <w:trPr>
          <w:jc w:val="center"/>
        </w:trPr>
        <w:tc>
          <w:tcPr>
            <w:tcW w:w="776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Información adicional</w:t>
            </w:r>
          </w:p>
        </w:tc>
        <w:tc>
          <w:tcPr>
            <w:tcW w:w="4224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Disponible en la dirección electrónica: </w:t>
            </w:r>
            <w:hyperlink r:id="rId6" w:history="1">
              <w:r w:rsidRPr="00F4245C">
                <w:rPr>
                  <w:rStyle w:val="Hipervnculo"/>
                  <w:sz w:val="16"/>
                </w:rPr>
                <w:t>https://www.diputoledo.es/</w:t>
              </w:r>
              <w:r w:rsidRPr="00F4245C">
                <w:rPr>
                  <w:rStyle w:val="Hipervnculo"/>
                  <w:sz w:val="16"/>
                </w:rPr>
                <w:t>p</w:t>
              </w:r>
              <w:r w:rsidRPr="00F4245C">
                <w:rPr>
                  <w:rStyle w:val="Hipervnculo"/>
                  <w:sz w:val="16"/>
                </w:rPr>
                <w:t>rivacidad/</w:t>
              </w:r>
            </w:hyperlink>
            <w:r>
              <w:rPr>
                <w:sz w:val="16"/>
              </w:rPr>
              <w:t xml:space="preserve"> </w:t>
            </w:r>
          </w:p>
        </w:tc>
      </w:tr>
    </w:tbl>
    <w:p w:rsidR="007E22D6" w:rsidRPr="000A7EF4" w:rsidRDefault="007E22D6" w:rsidP="00D316F8">
      <w:pPr>
        <w:spacing w:after="0"/>
        <w:rPr>
          <w:i/>
          <w:color w:val="800000"/>
        </w:rPr>
      </w:pPr>
    </w:p>
    <w:p w:rsidR="003D6C57" w:rsidRPr="003B0C0D" w:rsidRDefault="009D3CFD" w:rsidP="003B0C0D">
      <w:pPr>
        <w:jc w:val="center"/>
        <w:rPr>
          <w:sz w:val="20"/>
          <w:szCs w:val="20"/>
        </w:rPr>
      </w:pPr>
      <w:r>
        <w:rPr>
          <w:sz w:val="20"/>
          <w:szCs w:val="20"/>
        </w:rPr>
        <w:t>El Director del Centro</w:t>
      </w:r>
    </w:p>
    <w:sectPr w:rsidR="003D6C57" w:rsidRPr="003B0C0D" w:rsidSect="00B708BE">
      <w:pgSz w:w="11906" w:h="16838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F25"/>
    <w:multiLevelType w:val="hybridMultilevel"/>
    <w:tmpl w:val="4C5E49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C57"/>
    <w:rsid w:val="00066381"/>
    <w:rsid w:val="00082311"/>
    <w:rsid w:val="000A318F"/>
    <w:rsid w:val="000A7EF4"/>
    <w:rsid w:val="000F5BE0"/>
    <w:rsid w:val="000F6B22"/>
    <w:rsid w:val="0011622D"/>
    <w:rsid w:val="001734BE"/>
    <w:rsid w:val="001E565D"/>
    <w:rsid w:val="00271756"/>
    <w:rsid w:val="00281B8F"/>
    <w:rsid w:val="002E4B05"/>
    <w:rsid w:val="00317D26"/>
    <w:rsid w:val="00391E37"/>
    <w:rsid w:val="003B0C0D"/>
    <w:rsid w:val="003C62EA"/>
    <w:rsid w:val="003D6C57"/>
    <w:rsid w:val="0041578C"/>
    <w:rsid w:val="004355CD"/>
    <w:rsid w:val="00473736"/>
    <w:rsid w:val="004A3065"/>
    <w:rsid w:val="004B7AD1"/>
    <w:rsid w:val="004C5EBD"/>
    <w:rsid w:val="004D0DCC"/>
    <w:rsid w:val="005443B4"/>
    <w:rsid w:val="005461F9"/>
    <w:rsid w:val="00570256"/>
    <w:rsid w:val="00584CDD"/>
    <w:rsid w:val="005D493A"/>
    <w:rsid w:val="00606915"/>
    <w:rsid w:val="006E09F1"/>
    <w:rsid w:val="00714176"/>
    <w:rsid w:val="00766AB0"/>
    <w:rsid w:val="00796F6E"/>
    <w:rsid w:val="007A088E"/>
    <w:rsid w:val="007A1938"/>
    <w:rsid w:val="007E22D6"/>
    <w:rsid w:val="008003CF"/>
    <w:rsid w:val="00876161"/>
    <w:rsid w:val="009319D8"/>
    <w:rsid w:val="00934848"/>
    <w:rsid w:val="0096060A"/>
    <w:rsid w:val="009B4568"/>
    <w:rsid w:val="009D3CFD"/>
    <w:rsid w:val="00A1372F"/>
    <w:rsid w:val="00A42880"/>
    <w:rsid w:val="00A825AA"/>
    <w:rsid w:val="00AA0EEF"/>
    <w:rsid w:val="00AD12B4"/>
    <w:rsid w:val="00B610B7"/>
    <w:rsid w:val="00B708BE"/>
    <w:rsid w:val="00BA0409"/>
    <w:rsid w:val="00C10A02"/>
    <w:rsid w:val="00C9676A"/>
    <w:rsid w:val="00CE4193"/>
    <w:rsid w:val="00D316F8"/>
    <w:rsid w:val="00D54365"/>
    <w:rsid w:val="00D7293E"/>
    <w:rsid w:val="00D77E4C"/>
    <w:rsid w:val="00DA5B5F"/>
    <w:rsid w:val="00DC6CEF"/>
    <w:rsid w:val="00DE134E"/>
    <w:rsid w:val="00E03F5F"/>
    <w:rsid w:val="00E672AA"/>
    <w:rsid w:val="00F64E01"/>
    <w:rsid w:val="00F95F23"/>
    <w:rsid w:val="00F97700"/>
    <w:rsid w:val="00FF1593"/>
    <w:rsid w:val="00FF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6A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6C57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316F8"/>
    <w:rPr>
      <w:color w:val="0000FF" w:themeColor="hyperlink"/>
      <w:u w:val="single"/>
    </w:rPr>
  </w:style>
  <w:style w:type="paragraph" w:customStyle="1" w:styleId="Default">
    <w:name w:val="Default"/>
    <w:rsid w:val="00D316F8"/>
    <w:pPr>
      <w:autoSpaceDE w:val="0"/>
      <w:autoSpaceDN w:val="0"/>
      <w:adjustRightInd w:val="0"/>
      <w:jc w:val="left"/>
    </w:pPr>
    <w:rPr>
      <w:rFonts w:ascii="Calibri" w:eastAsiaTheme="minorEastAsia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A0EEF"/>
    <w:pPr>
      <w:ind w:left="720"/>
      <w:contextualSpacing/>
    </w:pPr>
    <w:rPr>
      <w:rFonts w:eastAsiaTheme="minorEastAsia"/>
      <w:lang w:val="es-ES_tradnl" w:eastAsia="es-ES"/>
    </w:rPr>
  </w:style>
  <w:style w:type="paragraph" w:styleId="Encabezado">
    <w:name w:val="header"/>
    <w:basedOn w:val="Normal"/>
    <w:link w:val="EncabezadoCar"/>
    <w:unhideWhenUsed/>
    <w:qFormat/>
    <w:rsid w:val="009D3CFD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9D3CFD"/>
    <w:rPr>
      <w:rFonts w:ascii="Arial" w:eastAsia="Times New Roman" w:hAnsi="Arial" w:cs="Times New Roman"/>
      <w:sz w:val="2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CFD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7E22D6"/>
    <w:rPr>
      <w:b/>
      <w:bCs/>
    </w:rPr>
  </w:style>
  <w:style w:type="paragraph" w:styleId="NormalWeb">
    <w:name w:val="Normal (Web)"/>
    <w:aliases w:val="Normal (Web) BOE"/>
    <w:basedOn w:val="Normal"/>
    <w:uiPriority w:val="99"/>
    <w:qFormat/>
    <w:rsid w:val="007E22D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7E22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putoledo.es/privacida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del mazo fernandez</dc:creator>
  <cp:lastModifiedBy>jrgdurantez</cp:lastModifiedBy>
  <cp:revision>21</cp:revision>
  <cp:lastPrinted>2022-08-30T15:39:00Z</cp:lastPrinted>
  <dcterms:created xsi:type="dcterms:W3CDTF">2021-09-26T18:38:00Z</dcterms:created>
  <dcterms:modified xsi:type="dcterms:W3CDTF">2026-02-13T10:26:00Z</dcterms:modified>
</cp:coreProperties>
</file>